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23F9" w14:textId="77777777" w:rsidR="000F30DD" w:rsidRPr="000F30DD" w:rsidRDefault="000F30DD">
      <w:pPr>
        <w:rPr>
          <w:rStyle w:val="normaltextrun"/>
          <w:rFonts w:cs="Arial"/>
        </w:rPr>
      </w:pPr>
    </w:p>
    <w:p w14:paraId="01CA0B12" w14:textId="77777777" w:rsidR="00CB2B6F" w:rsidRPr="00CB2B6F" w:rsidRDefault="00CB2B6F" w:rsidP="00CB2B6F">
      <w:pPr>
        <w:rPr>
          <w:rFonts w:cs="Arial"/>
        </w:rPr>
      </w:pPr>
    </w:p>
    <w:p w14:paraId="338DA73C" w14:textId="1949C5ED" w:rsidR="00CB2B6F" w:rsidRDefault="00CB2B6F" w:rsidP="00CB2B6F">
      <w:pPr>
        <w:rPr>
          <w:rStyle w:val="normaltextrun"/>
          <w:rFonts w:cs="Arial"/>
        </w:rPr>
      </w:pPr>
      <w:r>
        <w:rPr>
          <w:rFonts w:cs="Arial"/>
          <w:b/>
          <w:bCs/>
        </w:rPr>
        <w:t xml:space="preserve">Vaasan hallinto-oikeuden kuulutus: </w:t>
      </w:r>
      <w:r w:rsidRPr="00CB2B6F">
        <w:rPr>
          <w:rFonts w:cs="Arial"/>
          <w:b/>
          <w:bCs/>
        </w:rPr>
        <w:t>Valitu</w:t>
      </w:r>
      <w:r w:rsidR="006D3CE7">
        <w:rPr>
          <w:rFonts w:cs="Arial"/>
          <w:b/>
          <w:bCs/>
        </w:rPr>
        <w:t xml:space="preserve">kset </w:t>
      </w:r>
      <w:r w:rsidRPr="00CB2B6F">
        <w:rPr>
          <w:rFonts w:cs="Arial"/>
          <w:b/>
          <w:bCs/>
        </w:rPr>
        <w:t>vesilain ja ympäristönsuojelulain mukaisesta päätöksestä</w:t>
      </w:r>
    </w:p>
    <w:p w14:paraId="58870D1E" w14:textId="77777777" w:rsidR="00CB2B6F" w:rsidRDefault="00CB2B6F" w:rsidP="0075406A">
      <w:pPr>
        <w:rPr>
          <w:rStyle w:val="normaltextrun"/>
          <w:rFonts w:cs="Arial"/>
        </w:rPr>
      </w:pPr>
    </w:p>
    <w:p w14:paraId="32C8E261" w14:textId="77777777" w:rsidR="00CB2B6F" w:rsidRPr="00CB2B6F" w:rsidRDefault="000F30DD" w:rsidP="00CB2B6F">
      <w:pPr>
        <w:rPr>
          <w:rFonts w:cs="Arial"/>
        </w:rPr>
      </w:pPr>
      <w:r w:rsidRPr="000F30DD">
        <w:rPr>
          <w:rStyle w:val="normaltextrun"/>
          <w:rFonts w:cs="Arial"/>
        </w:rPr>
        <w:t xml:space="preserve">Asia: </w:t>
      </w:r>
      <w:r w:rsidR="00CB2B6F" w:rsidRPr="00CB2B6F">
        <w:rPr>
          <w:rFonts w:cs="Arial"/>
        </w:rPr>
        <w:t>Valitukset Etelä-Suomen aluehallintoviraston päätöksestä 29.10.2025 nro 326/2025</w:t>
      </w:r>
      <w:r w:rsidR="00CB2B6F">
        <w:rPr>
          <w:rFonts w:cs="Arial"/>
        </w:rPr>
        <w:t xml:space="preserve">. </w:t>
      </w:r>
    </w:p>
    <w:p w14:paraId="26894DB3" w14:textId="49E2BE63" w:rsidR="000F30DD" w:rsidRDefault="00CB2B6F" w:rsidP="00CB2B6F">
      <w:r w:rsidRPr="00CB2B6F">
        <w:rPr>
          <w:rFonts w:cs="Arial"/>
        </w:rPr>
        <w:t>Vaasan hallinto-oikeuteen on jätetty 2 valitusta Etelä-Suomen aluehallintoviraston päätöksestä 29.10.2025 nro 326/2025. Päätös koskee kalojen kasvattamista verkkoaltaissa meressä Kustavin Isokarin merialueella sekä toiminnan aloittamislupaa ja valmistelulupaa (Kustavi).</w:t>
      </w:r>
    </w:p>
    <w:p w14:paraId="0B17B070" w14:textId="77777777" w:rsidR="0075406A" w:rsidRPr="000F30DD" w:rsidRDefault="0075406A" w:rsidP="0075406A">
      <w:pPr>
        <w:rPr>
          <w:rStyle w:val="normaltextrun"/>
          <w:rFonts w:cs="Arial"/>
        </w:rPr>
      </w:pPr>
    </w:p>
    <w:p w14:paraId="0EE654A1" w14:textId="5091D45C" w:rsidR="00094B43" w:rsidRDefault="00870B43" w:rsidP="00CB2B6F">
      <w:pPr>
        <w:rPr>
          <w:rFonts w:eastAsia="Calibri" w:cs="Arial"/>
        </w:rPr>
      </w:pPr>
      <w:r>
        <w:rPr>
          <w:rFonts w:eastAsia="Calibri" w:cs="Arial"/>
        </w:rPr>
        <w:t>K</w:t>
      </w:r>
      <w:r w:rsidR="000F30DD" w:rsidRPr="000F30DD">
        <w:rPr>
          <w:rFonts w:eastAsia="Calibri" w:cs="Arial"/>
        </w:rPr>
        <w:t>uulutus</w:t>
      </w:r>
      <w:r>
        <w:rPr>
          <w:rFonts w:eastAsia="Calibri" w:cs="Arial"/>
        </w:rPr>
        <w:t xml:space="preserve"> ja päätös</w:t>
      </w:r>
      <w:r w:rsidR="000F30DD" w:rsidRPr="000F30DD">
        <w:rPr>
          <w:rFonts w:eastAsia="Calibri" w:cs="Arial"/>
        </w:rPr>
        <w:t xml:space="preserve"> </w:t>
      </w:r>
      <w:r w:rsidR="0075406A">
        <w:rPr>
          <w:rFonts w:eastAsia="Calibri" w:cs="Arial"/>
        </w:rPr>
        <w:t xml:space="preserve">liitteineen </w:t>
      </w:r>
      <w:r w:rsidR="000F30DD" w:rsidRPr="000F30DD">
        <w:rPr>
          <w:rFonts w:eastAsia="Calibri" w:cs="Arial"/>
        </w:rPr>
        <w:t>o</w:t>
      </w:r>
      <w:r>
        <w:rPr>
          <w:rFonts w:eastAsia="Calibri" w:cs="Arial"/>
        </w:rPr>
        <w:t>vat</w:t>
      </w:r>
      <w:r w:rsidR="000F30DD" w:rsidRPr="000F30DD">
        <w:rPr>
          <w:rFonts w:eastAsia="Calibri" w:cs="Arial"/>
        </w:rPr>
        <w:t xml:space="preserve"> nähtävillä </w:t>
      </w:r>
      <w:r w:rsidR="00CB2B6F">
        <w:rPr>
          <w:rFonts w:eastAsia="Calibri" w:cs="Arial"/>
        </w:rPr>
        <w:t>14.4.-12.5.2026</w:t>
      </w:r>
      <w:r>
        <w:rPr>
          <w:rFonts w:eastAsia="Calibri" w:cs="Arial"/>
        </w:rPr>
        <w:t xml:space="preserve"> välisenä aikana </w:t>
      </w:r>
      <w:r w:rsidR="00CB2B6F">
        <w:rPr>
          <w:rFonts w:eastAsia="Calibri" w:cs="Arial"/>
        </w:rPr>
        <w:t>Vaasan hallinto-oikeuden</w:t>
      </w:r>
      <w:r w:rsidR="005E125F">
        <w:rPr>
          <w:rFonts w:eastAsia="Calibri" w:cs="Arial"/>
        </w:rPr>
        <w:t xml:space="preserve"> verkkosivuilla</w:t>
      </w:r>
      <w:r w:rsidR="00CB2B6F">
        <w:rPr>
          <w:rFonts w:eastAsia="Calibri" w:cs="Arial"/>
        </w:rPr>
        <w:t xml:space="preserve">: </w:t>
      </w:r>
      <w:hyperlink r:id="rId7" w:history="1">
        <w:r w:rsidR="00CB2B6F" w:rsidRPr="001C6010">
          <w:rPr>
            <w:rStyle w:val="Hyperlinkki"/>
            <w:rFonts w:eastAsia="Calibri" w:cs="Arial"/>
          </w:rPr>
          <w:t>https://tuomioistuimet.fi/hallintooikeudet/vaasanhallinto-oikeus/fi/index/hallinto-oikeudenkuulutukset/valituskuulutukset.html</w:t>
        </w:r>
      </w:hyperlink>
    </w:p>
    <w:p w14:paraId="189E9CCA" w14:textId="77777777" w:rsidR="00CB2B6F" w:rsidRPr="00CB2B6F" w:rsidRDefault="00CB2B6F" w:rsidP="00CB2B6F">
      <w:pPr>
        <w:rPr>
          <w:rFonts w:eastAsia="Calibri" w:cs="Arial"/>
        </w:rPr>
      </w:pPr>
    </w:p>
    <w:p w14:paraId="35495412" w14:textId="77777777" w:rsidR="00094B43" w:rsidRDefault="00094B43" w:rsidP="00094B43"/>
    <w:p w14:paraId="0772921B" w14:textId="6D4DC129" w:rsidR="000F30DD" w:rsidRDefault="000F30DD" w:rsidP="000F30DD">
      <w:pPr>
        <w:rPr>
          <w:rFonts w:eastAsia="Calibri" w:cs="Arial"/>
        </w:rPr>
      </w:pPr>
    </w:p>
    <w:p w14:paraId="7EC6CACF" w14:textId="2B5F7198" w:rsidR="000F30DD" w:rsidRDefault="000F30DD">
      <w:pPr>
        <w:rPr>
          <w:rStyle w:val="normaltextrun"/>
        </w:rPr>
      </w:pPr>
    </w:p>
    <w:p w14:paraId="07959A95" w14:textId="77777777" w:rsidR="000F30DD" w:rsidRDefault="000F30DD"/>
    <w:p w14:paraId="4B5BAAB3" w14:textId="16B080DA" w:rsidR="00342170" w:rsidRDefault="00342170"/>
    <w:p w14:paraId="0C4BED49" w14:textId="57DAC4F0" w:rsidR="00342170" w:rsidRDefault="00342170"/>
    <w:p w14:paraId="7EC20699" w14:textId="74840C7F" w:rsidR="00342170" w:rsidRDefault="00342170"/>
    <w:p w14:paraId="08E05A27" w14:textId="21EF40F1" w:rsidR="00342170" w:rsidRDefault="00342170"/>
    <w:p w14:paraId="729B2EEC" w14:textId="4663F79D" w:rsidR="00342170" w:rsidRDefault="00342170"/>
    <w:p w14:paraId="041F20D3" w14:textId="393AE983" w:rsidR="00342170" w:rsidRDefault="00342170"/>
    <w:p w14:paraId="241D1C89" w14:textId="0BDC745C" w:rsidR="00342170" w:rsidRDefault="00342170"/>
    <w:p w14:paraId="2368B6EE" w14:textId="033E8335" w:rsidR="00342170" w:rsidRDefault="00342170"/>
    <w:p w14:paraId="103C4B51" w14:textId="74222BB5" w:rsidR="00342170" w:rsidRDefault="00342170"/>
    <w:p w14:paraId="5DF3A1F5" w14:textId="669920B9" w:rsidR="00342170" w:rsidRDefault="00342170"/>
    <w:p w14:paraId="1B89488E" w14:textId="7CB11FE9" w:rsidR="00342170" w:rsidRDefault="00342170"/>
    <w:p w14:paraId="322233EB" w14:textId="652E8507" w:rsidR="00342170" w:rsidRDefault="00342170"/>
    <w:p w14:paraId="44B24266" w14:textId="05AA0944" w:rsidR="00342170" w:rsidRDefault="00342170"/>
    <w:p w14:paraId="673230BF" w14:textId="0B84EE53" w:rsidR="00342170" w:rsidRDefault="00342170"/>
    <w:p w14:paraId="05B79EF4" w14:textId="70599DFA" w:rsidR="00342170" w:rsidRDefault="00342170"/>
    <w:p w14:paraId="390E6786" w14:textId="78A64223" w:rsidR="00342170" w:rsidRDefault="00342170"/>
    <w:p w14:paraId="1D443D57" w14:textId="5DF1F990" w:rsidR="00342170" w:rsidRDefault="00342170"/>
    <w:p w14:paraId="26FFE3AE" w14:textId="41CE3FEF" w:rsidR="00342170" w:rsidRDefault="00342170"/>
    <w:p w14:paraId="207796BB" w14:textId="26DE54C8" w:rsidR="00342170" w:rsidRDefault="00342170"/>
    <w:p w14:paraId="73F3446F" w14:textId="4C31AAC3" w:rsidR="00342170" w:rsidRDefault="000F30DD">
      <w:r>
        <w:t xml:space="preserve">Tieto kuulutuksesta on julkaistu </w:t>
      </w:r>
      <w:r w:rsidR="006D3CE7">
        <w:t>14</w:t>
      </w:r>
      <w:r w:rsidR="0075406A">
        <w:t>.</w:t>
      </w:r>
      <w:r w:rsidR="006D3CE7">
        <w:t>4</w:t>
      </w:r>
      <w:r w:rsidR="0075406A">
        <w:t>.202</w:t>
      </w:r>
      <w:r w:rsidR="006D3CE7">
        <w:t>6</w:t>
      </w:r>
      <w:r w:rsidR="0075406A">
        <w:t xml:space="preserve"> </w:t>
      </w:r>
      <w:r>
        <w:t>ja n</w:t>
      </w:r>
      <w:r w:rsidR="00342170">
        <w:t xml:space="preserve">ähtävillä Uudenkaupungin kaupungin sähköisellä ilmoitustaululla: </w:t>
      </w:r>
    </w:p>
    <w:p w14:paraId="13251FCA" w14:textId="52E4BF38" w:rsidR="00342170" w:rsidRDefault="00342170" w:rsidP="000F30DD"/>
    <w:p w14:paraId="2C88975E" w14:textId="2E0BA6E4" w:rsidR="00870B43" w:rsidRDefault="0075406A" w:rsidP="000F30DD">
      <w:r>
        <w:t>1</w:t>
      </w:r>
      <w:r w:rsidR="006D3CE7">
        <w:t>4</w:t>
      </w:r>
      <w:r>
        <w:t>.</w:t>
      </w:r>
      <w:r w:rsidR="006D3CE7">
        <w:t>4</w:t>
      </w:r>
      <w:r>
        <w:t>.</w:t>
      </w:r>
      <w:r w:rsidR="006D3CE7">
        <w:t xml:space="preserve"> - 12</w:t>
      </w:r>
      <w:r w:rsidR="00870B43">
        <w:t>.</w:t>
      </w:r>
      <w:r w:rsidR="006D3CE7">
        <w:t>5</w:t>
      </w:r>
      <w:r w:rsidR="00870B43">
        <w:t>.202</w:t>
      </w:r>
      <w:r w:rsidR="006D3CE7">
        <w:t>6</w:t>
      </w:r>
    </w:p>
    <w:sectPr w:rsidR="00870B43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1406" w14:textId="77777777" w:rsidR="004B4930" w:rsidRDefault="004B4930" w:rsidP="00342170">
      <w:r>
        <w:separator/>
      </w:r>
    </w:p>
  </w:endnote>
  <w:endnote w:type="continuationSeparator" w:id="0">
    <w:p w14:paraId="64132AEC" w14:textId="77777777" w:rsidR="004B4930" w:rsidRDefault="004B4930" w:rsidP="0034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ACDC" w14:textId="77777777" w:rsidR="004B4930" w:rsidRDefault="004B4930" w:rsidP="00342170">
      <w:r>
        <w:separator/>
      </w:r>
    </w:p>
  </w:footnote>
  <w:footnote w:type="continuationSeparator" w:id="0">
    <w:p w14:paraId="61F7D73A" w14:textId="77777777" w:rsidR="004B4930" w:rsidRDefault="004B4930" w:rsidP="0034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7436" w14:textId="0C1CC6E6" w:rsidR="00342170" w:rsidRDefault="00D05154" w:rsidP="00D05154">
    <w:pPr>
      <w:pStyle w:val="Yltunnis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072877" wp14:editId="2FACD422">
          <wp:simplePos x="0" y="0"/>
          <wp:positionH relativeFrom="margin">
            <wp:posOffset>-129540</wp:posOffset>
          </wp:positionH>
          <wp:positionV relativeFrom="paragraph">
            <wp:posOffset>-167640</wp:posOffset>
          </wp:positionV>
          <wp:extent cx="1775460" cy="886460"/>
          <wp:effectExtent l="0" t="0" r="0" b="0"/>
          <wp:wrapTight wrapText="bothSides">
            <wp:wrapPolygon edited="0">
              <wp:start x="1622" y="2785"/>
              <wp:lineTo x="1391" y="12997"/>
              <wp:lineTo x="2549" y="17639"/>
              <wp:lineTo x="3013" y="18567"/>
              <wp:lineTo x="4867" y="18567"/>
              <wp:lineTo x="19931" y="12533"/>
              <wp:lineTo x="20163" y="9748"/>
              <wp:lineTo x="18309" y="8355"/>
              <wp:lineTo x="6258" y="2785"/>
              <wp:lineTo x="1622" y="2785"/>
            </wp:wrapPolygon>
          </wp:wrapTight>
          <wp:docPr id="33879423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794236" name="Kuva 338794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170">
      <w:tab/>
    </w:r>
    <w:r w:rsidR="00342170">
      <w:tab/>
      <w:t>Ilmoitus kuulutuksesta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0737"/>
    <w:multiLevelType w:val="multilevel"/>
    <w:tmpl w:val="ECF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27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70"/>
    <w:rsid w:val="00094B43"/>
    <w:rsid w:val="000B762A"/>
    <w:rsid w:val="000E5F6E"/>
    <w:rsid w:val="000F30DD"/>
    <w:rsid w:val="00241165"/>
    <w:rsid w:val="00342170"/>
    <w:rsid w:val="00446081"/>
    <w:rsid w:val="004B4930"/>
    <w:rsid w:val="004C0F21"/>
    <w:rsid w:val="005E125F"/>
    <w:rsid w:val="005E3135"/>
    <w:rsid w:val="005F7836"/>
    <w:rsid w:val="006D3CE7"/>
    <w:rsid w:val="0075406A"/>
    <w:rsid w:val="00777DC5"/>
    <w:rsid w:val="0085645E"/>
    <w:rsid w:val="00870B43"/>
    <w:rsid w:val="00AB0A1D"/>
    <w:rsid w:val="00B17CEC"/>
    <w:rsid w:val="00B3477D"/>
    <w:rsid w:val="00CB2B6F"/>
    <w:rsid w:val="00D05154"/>
    <w:rsid w:val="00D0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7C7C0"/>
  <w15:chartTrackingRefBased/>
  <w15:docId w15:val="{1DC63888-C77C-4775-A2A2-A3A03DB9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5F6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rsid w:val="000E5F6E"/>
    <w:rPr>
      <w:rFonts w:eastAsia="Arial"/>
      <w:noProof/>
      <w:szCs w:val="20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0E5F6E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0E5F6E"/>
    <w:rPr>
      <w:rFonts w:ascii="Arial" w:eastAsia="Times New Roman" w:hAnsi="Arial" w:cs="Times New Roman"/>
      <w:noProof/>
      <w:szCs w:val="20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0E5F6E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E5F6E"/>
    <w:rPr>
      <w:rFonts w:ascii="Arial" w:eastAsia="Times New Roman" w:hAnsi="Arial" w:cs="Times New Roman"/>
      <w:noProof/>
      <w:szCs w:val="20"/>
      <w:lang w:val="en-US"/>
    </w:rPr>
  </w:style>
  <w:style w:type="table" w:styleId="TaulukkoRuudukko">
    <w:name w:val="Table Grid"/>
    <w:basedOn w:val="Normaalitaulukko"/>
    <w:uiPriority w:val="39"/>
    <w:rsid w:val="000E5F6E"/>
    <w:rPr>
      <w:rFonts w:ascii="Times New Roman" w:eastAsia="Times New Roman" w:hAnsi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E5F6E"/>
    <w:rPr>
      <w:color w:val="808080"/>
    </w:rPr>
  </w:style>
  <w:style w:type="character" w:customStyle="1" w:styleId="normaltextrun">
    <w:name w:val="normaltextrun"/>
    <w:basedOn w:val="Kappaleenoletusfontti"/>
    <w:rsid w:val="000F30DD"/>
  </w:style>
  <w:style w:type="character" w:styleId="Hyperlinkki">
    <w:name w:val="Hyperlink"/>
    <w:basedOn w:val="Kappaleenoletusfontti"/>
    <w:uiPriority w:val="99"/>
    <w:unhideWhenUsed/>
    <w:rsid w:val="000F30D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0F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omioistuimet.fi/hallintooikeudet/vaasanhallinto-oikeus/fi/index/hallinto-oikeudenkuulutukset/valituskuulutuks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901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kuulutuksesta</dc:title>
  <dc:subject/>
  <dc:creator>Eeva Nummi-Kivari</dc:creator>
  <cp:keywords/>
  <dc:description/>
  <cp:lastModifiedBy>Eeva Sinervä</cp:lastModifiedBy>
  <cp:revision>2</cp:revision>
  <dcterms:created xsi:type="dcterms:W3CDTF">2026-04-14T11:27:00Z</dcterms:created>
  <dcterms:modified xsi:type="dcterms:W3CDTF">2026-04-14T11:27:00Z</dcterms:modified>
</cp:coreProperties>
</file>